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92D" w:rsidRDefault="000E0072">
      <w:pPr>
        <w:jc w:val="center"/>
        <w:rPr>
          <w:rFonts w:cs="Arial"/>
          <w:b/>
          <w:sz w:val="32"/>
          <w:szCs w:val="36"/>
        </w:rPr>
      </w:pPr>
      <w:bookmarkStart w:id="0" w:name="_GoBack"/>
      <w:bookmarkEnd w:id="0"/>
      <w:r>
        <w:rPr>
          <w:rFonts w:cs="Arial"/>
          <w:b/>
          <w:sz w:val="32"/>
          <w:szCs w:val="36"/>
        </w:rPr>
        <w:t>Year 11 Mocks Exam Timetable</w:t>
      </w:r>
    </w:p>
    <w:p w:rsidR="00CE292D" w:rsidRDefault="000E0072">
      <w:pPr>
        <w:jc w:val="center"/>
        <w:rPr>
          <w:rFonts w:cs="Arial"/>
          <w:b/>
          <w:sz w:val="32"/>
          <w:szCs w:val="36"/>
        </w:rPr>
      </w:pPr>
      <w:r>
        <w:rPr>
          <w:rFonts w:cs="Arial"/>
          <w:b/>
          <w:sz w:val="32"/>
          <w:szCs w:val="36"/>
        </w:rPr>
        <w:t>7</w:t>
      </w:r>
      <w:r>
        <w:rPr>
          <w:rFonts w:cs="Arial"/>
          <w:b/>
          <w:sz w:val="32"/>
          <w:szCs w:val="36"/>
          <w:vertAlign w:val="superscript"/>
        </w:rPr>
        <w:t>th</w:t>
      </w:r>
      <w:r>
        <w:rPr>
          <w:rFonts w:cs="Arial"/>
          <w:b/>
          <w:sz w:val="32"/>
          <w:szCs w:val="36"/>
        </w:rPr>
        <w:t xml:space="preserve"> February – 28</w:t>
      </w:r>
      <w:r>
        <w:rPr>
          <w:rFonts w:cs="Arial"/>
          <w:b/>
          <w:sz w:val="32"/>
          <w:szCs w:val="36"/>
          <w:vertAlign w:val="superscript"/>
        </w:rPr>
        <w:t>th</w:t>
      </w:r>
      <w:r>
        <w:rPr>
          <w:rFonts w:cs="Arial"/>
          <w:b/>
          <w:sz w:val="32"/>
          <w:szCs w:val="36"/>
        </w:rPr>
        <w:t xml:space="preserve"> February 2020</w:t>
      </w:r>
    </w:p>
    <w:p w:rsidR="00CE292D" w:rsidRDefault="00CE292D">
      <w:pPr>
        <w:jc w:val="center"/>
        <w:rPr>
          <w:rFonts w:cs="Arial"/>
          <w:b/>
          <w:szCs w:val="36"/>
        </w:rPr>
      </w:pPr>
    </w:p>
    <w:p w:rsidR="00CE292D" w:rsidRDefault="000E0072">
      <w:pPr>
        <w:jc w:val="center"/>
        <w:rPr>
          <w:rFonts w:cs="Arial"/>
          <w:b/>
          <w:sz w:val="28"/>
          <w:szCs w:val="26"/>
        </w:rPr>
      </w:pPr>
      <w:r>
        <w:rPr>
          <w:rFonts w:cs="Arial"/>
          <w:b/>
          <w:sz w:val="28"/>
          <w:szCs w:val="26"/>
        </w:rPr>
        <w:t>All students sit their exams in the Sixth Form Hall unless otherwise advised</w:t>
      </w:r>
    </w:p>
    <w:p w:rsidR="00CE292D" w:rsidRDefault="00CE292D">
      <w:pPr>
        <w:jc w:val="center"/>
        <w:rPr>
          <w:rFonts w:cs="Arial"/>
          <w:b/>
          <w:szCs w:val="36"/>
        </w:rPr>
      </w:pPr>
    </w:p>
    <w:tbl>
      <w:tblPr>
        <w:tblStyle w:val="TableGrid"/>
        <w:tblW w:w="10800" w:type="dxa"/>
        <w:tblLayout w:type="fixed"/>
        <w:tblCellMar>
          <w:top w:w="144" w:type="dxa"/>
          <w:left w:w="72" w:type="dxa"/>
          <w:bottom w:w="144" w:type="dxa"/>
          <w:right w:w="72" w:type="dxa"/>
        </w:tblCellMar>
        <w:tblLook w:val="04A0" w:firstRow="1" w:lastRow="0" w:firstColumn="1" w:lastColumn="0" w:noHBand="0" w:noVBand="1"/>
      </w:tblPr>
      <w:tblGrid>
        <w:gridCol w:w="2700"/>
        <w:gridCol w:w="4140"/>
        <w:gridCol w:w="3960"/>
      </w:tblGrid>
      <w:tr w:rsidR="00CE292D">
        <w:tc>
          <w:tcPr>
            <w:tcW w:w="2700" w:type="dxa"/>
            <w:tcBorders>
              <w:top w:val="nil"/>
              <w:left w:val="nil"/>
            </w:tcBorders>
            <w:shd w:val="clear" w:color="auto" w:fill="auto"/>
          </w:tcPr>
          <w:p w:rsidR="00CE292D" w:rsidRDefault="00CE292D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40" w:type="dxa"/>
            <w:shd w:val="clear" w:color="auto" w:fill="F2F2F2" w:themeFill="background1" w:themeFillShade="F2"/>
          </w:tcPr>
          <w:p w:rsidR="00CE292D" w:rsidRDefault="000E007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Morning 8.50am / 11.00am</w:t>
            </w:r>
          </w:p>
        </w:tc>
        <w:tc>
          <w:tcPr>
            <w:tcW w:w="3960" w:type="dxa"/>
            <w:shd w:val="clear" w:color="auto" w:fill="F2F2F2" w:themeFill="background1" w:themeFillShade="F2"/>
          </w:tcPr>
          <w:p w:rsidR="00CE292D" w:rsidRDefault="000E007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Afternoon 1.15pm </w:t>
            </w:r>
          </w:p>
        </w:tc>
      </w:tr>
      <w:tr w:rsidR="00CE292D">
        <w:trPr>
          <w:trHeight w:val="20"/>
        </w:trPr>
        <w:tc>
          <w:tcPr>
            <w:tcW w:w="2700" w:type="dxa"/>
            <w:shd w:val="clear" w:color="auto" w:fill="F2F2F2" w:themeFill="background1" w:themeFillShade="F2"/>
          </w:tcPr>
          <w:p w:rsidR="00CE292D" w:rsidRDefault="000E007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Friday 7</w:t>
            </w:r>
            <w:r>
              <w:rPr>
                <w:rFonts w:asciiTheme="minorHAnsi" w:hAnsiTheme="minorHAnsi" w:cstheme="minorHAnsi"/>
                <w:b/>
                <w:vertAlign w:val="superscript"/>
              </w:rPr>
              <w:t xml:space="preserve">th </w:t>
            </w:r>
            <w:r>
              <w:rPr>
                <w:rFonts w:asciiTheme="minorHAnsi" w:hAnsiTheme="minorHAnsi" w:cstheme="minorHAnsi"/>
                <w:b/>
              </w:rPr>
              <w:t>February</w:t>
            </w:r>
          </w:p>
        </w:tc>
        <w:tc>
          <w:tcPr>
            <w:tcW w:w="4140" w:type="dxa"/>
            <w:shd w:val="clear" w:color="auto" w:fill="FFFFFF" w:themeFill="background1"/>
          </w:tcPr>
          <w:p w:rsidR="00CE292D" w:rsidRDefault="000E007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Further Maths Paper 1 - 1 hr 45mins</w:t>
            </w:r>
          </w:p>
        </w:tc>
        <w:tc>
          <w:tcPr>
            <w:tcW w:w="3960" w:type="dxa"/>
            <w:shd w:val="clear" w:color="auto" w:fill="FFFFFF" w:themeFill="background1"/>
          </w:tcPr>
          <w:p w:rsidR="00CE292D" w:rsidRDefault="00CE292D">
            <w:pPr>
              <w:rPr>
                <w:rFonts w:asciiTheme="minorHAnsi" w:hAnsiTheme="minorHAnsi" w:cstheme="minorHAnsi"/>
              </w:rPr>
            </w:pPr>
          </w:p>
        </w:tc>
      </w:tr>
      <w:tr w:rsidR="00CE292D">
        <w:trPr>
          <w:trHeight w:val="20"/>
        </w:trPr>
        <w:tc>
          <w:tcPr>
            <w:tcW w:w="2700" w:type="dxa"/>
            <w:shd w:val="clear" w:color="auto" w:fill="F2F2F2" w:themeFill="background1" w:themeFillShade="F2"/>
          </w:tcPr>
          <w:p w:rsidR="00CE292D" w:rsidRDefault="000E007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Monday 10</w:t>
            </w:r>
            <w:r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</w:rPr>
              <w:t xml:space="preserve"> February</w:t>
            </w:r>
          </w:p>
        </w:tc>
        <w:tc>
          <w:tcPr>
            <w:tcW w:w="4140" w:type="dxa"/>
            <w:shd w:val="clear" w:color="auto" w:fill="FFFFFF" w:themeFill="background1"/>
          </w:tcPr>
          <w:p w:rsidR="00CE292D" w:rsidRDefault="000E00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English Literature Paper 2 - 2hr 15mins</w:t>
            </w:r>
          </w:p>
        </w:tc>
        <w:tc>
          <w:tcPr>
            <w:tcW w:w="3960" w:type="dxa"/>
            <w:shd w:val="clear" w:color="auto" w:fill="FFFFFF" w:themeFill="background1"/>
          </w:tcPr>
          <w:p w:rsidR="00CE292D" w:rsidRDefault="000E00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Biology </w:t>
            </w:r>
          </w:p>
          <w:p w:rsidR="00CE292D" w:rsidRDefault="000E00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Separate Science - 1hr 45mins</w:t>
            </w:r>
          </w:p>
          <w:p w:rsidR="00CE292D" w:rsidRDefault="000E00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Combined – 1hr 15mins </w:t>
            </w:r>
          </w:p>
        </w:tc>
      </w:tr>
      <w:tr w:rsidR="00CE292D">
        <w:trPr>
          <w:trHeight w:val="20"/>
        </w:trPr>
        <w:tc>
          <w:tcPr>
            <w:tcW w:w="2700" w:type="dxa"/>
            <w:shd w:val="clear" w:color="auto" w:fill="F2F2F2" w:themeFill="background1" w:themeFillShade="F2"/>
          </w:tcPr>
          <w:p w:rsidR="00CE292D" w:rsidRDefault="000E007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Tuesday 11</w:t>
            </w:r>
            <w:r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</w:rPr>
              <w:t xml:space="preserve"> February</w:t>
            </w:r>
          </w:p>
        </w:tc>
        <w:tc>
          <w:tcPr>
            <w:tcW w:w="4140" w:type="dxa"/>
            <w:shd w:val="clear" w:color="auto" w:fill="FFFFFF" w:themeFill="background1"/>
          </w:tcPr>
          <w:p w:rsidR="00CE292D" w:rsidRDefault="000E00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Maths Paper 1 (non-calculator) - 1hr 30mins</w:t>
            </w:r>
          </w:p>
          <w:p w:rsidR="00CE292D" w:rsidRDefault="00CE292D">
            <w:pPr>
              <w:rPr>
                <w:rFonts w:asciiTheme="minorHAnsi" w:hAnsiTheme="minorHAnsi" w:cstheme="minorHAnsi"/>
              </w:rPr>
            </w:pPr>
          </w:p>
          <w:p w:rsidR="00CE292D" w:rsidRDefault="000E0072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u w:val="single"/>
              </w:rPr>
              <w:t>Period 3:</w:t>
            </w:r>
          </w:p>
          <w:p w:rsidR="00CE292D" w:rsidRDefault="000E00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Food and Nutrition – 1hr 30mins</w:t>
            </w:r>
          </w:p>
        </w:tc>
        <w:tc>
          <w:tcPr>
            <w:tcW w:w="3960" w:type="dxa"/>
            <w:shd w:val="clear" w:color="auto" w:fill="FFFFFF" w:themeFill="background1"/>
          </w:tcPr>
          <w:p w:rsidR="00CE292D" w:rsidRDefault="000E0072">
            <w:pPr>
              <w:rPr>
                <w:rFonts w:asciiTheme="minorHAnsi" w:hAnsiTheme="minorHAnsi" w:cstheme="minorHAnsi"/>
                <w:highlight w:val="yellow"/>
              </w:rPr>
            </w:pPr>
            <w:r>
              <w:rPr>
                <w:rFonts w:asciiTheme="minorHAnsi" w:hAnsiTheme="minorHAnsi" w:cstheme="minorHAnsi"/>
              </w:rPr>
              <w:t>Geography – 1hr 30mins</w:t>
            </w:r>
          </w:p>
        </w:tc>
      </w:tr>
      <w:tr w:rsidR="00CE292D">
        <w:trPr>
          <w:trHeight w:val="20"/>
        </w:trPr>
        <w:tc>
          <w:tcPr>
            <w:tcW w:w="2700" w:type="dxa"/>
            <w:shd w:val="clear" w:color="auto" w:fill="F2F2F2" w:themeFill="background1" w:themeFillShade="F2"/>
          </w:tcPr>
          <w:p w:rsidR="00CE292D" w:rsidRDefault="000E007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Wednesday 12</w:t>
            </w:r>
            <w:r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</w:rPr>
              <w:t xml:space="preserve"> February</w:t>
            </w:r>
          </w:p>
        </w:tc>
        <w:tc>
          <w:tcPr>
            <w:tcW w:w="4140" w:type="dxa"/>
            <w:shd w:val="clear" w:color="auto" w:fill="FFFFFF" w:themeFill="background1"/>
          </w:tcPr>
          <w:p w:rsidR="00CE292D" w:rsidRDefault="000E007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English Language Paper 1 – 1hr 45mins</w:t>
            </w:r>
          </w:p>
          <w:p w:rsidR="00CE292D" w:rsidRDefault="00CE292D">
            <w:pPr>
              <w:rPr>
                <w:rFonts w:asciiTheme="minorHAnsi" w:hAnsiTheme="minorHAnsi" w:cstheme="minorHAnsi"/>
                <w:bCs/>
              </w:rPr>
            </w:pPr>
          </w:p>
          <w:p w:rsidR="00CE292D" w:rsidRDefault="000E0072">
            <w:pPr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  <w:b/>
                <w:u w:val="single"/>
              </w:rPr>
              <w:t>Period 3:</w:t>
            </w:r>
          </w:p>
          <w:p w:rsidR="00CE292D" w:rsidRDefault="000E007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</w:rPr>
              <w:t>Child Development – 1hr 15mins</w:t>
            </w:r>
          </w:p>
        </w:tc>
        <w:tc>
          <w:tcPr>
            <w:tcW w:w="3960" w:type="dxa"/>
            <w:shd w:val="clear" w:color="auto" w:fill="FFFFFF" w:themeFill="background1"/>
          </w:tcPr>
          <w:p w:rsidR="00CE292D" w:rsidRDefault="00CE292D">
            <w:pPr>
              <w:rPr>
                <w:rFonts w:asciiTheme="minorHAnsi" w:hAnsiTheme="minorHAnsi" w:cstheme="minorHAnsi"/>
                <w:bCs/>
              </w:rPr>
            </w:pPr>
          </w:p>
        </w:tc>
      </w:tr>
      <w:tr w:rsidR="00CE292D">
        <w:trPr>
          <w:trHeight w:val="20"/>
        </w:trPr>
        <w:tc>
          <w:tcPr>
            <w:tcW w:w="2700" w:type="dxa"/>
            <w:shd w:val="clear" w:color="auto" w:fill="F2F2F2" w:themeFill="background1" w:themeFillShade="F2"/>
          </w:tcPr>
          <w:p w:rsidR="00CE292D" w:rsidRDefault="000E007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Thursday 13</w:t>
            </w:r>
            <w:r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</w:rPr>
              <w:t xml:space="preserve"> February</w:t>
            </w:r>
          </w:p>
        </w:tc>
        <w:tc>
          <w:tcPr>
            <w:tcW w:w="4140" w:type="dxa"/>
            <w:shd w:val="clear" w:color="auto" w:fill="FFFFFF" w:themeFill="background1"/>
          </w:tcPr>
          <w:p w:rsidR="00CE292D" w:rsidRDefault="000E00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Chemistry </w:t>
            </w:r>
          </w:p>
          <w:p w:rsidR="00CE292D" w:rsidRDefault="000E00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Separate Science - 1hr 45mins</w:t>
            </w:r>
          </w:p>
          <w:p w:rsidR="00CE292D" w:rsidRDefault="000E00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Combined – 1hr 15mins </w:t>
            </w:r>
          </w:p>
          <w:p w:rsidR="00CE292D" w:rsidRDefault="00CE292D">
            <w:pPr>
              <w:rPr>
                <w:rFonts w:asciiTheme="minorHAnsi" w:hAnsiTheme="minorHAnsi" w:cstheme="minorHAnsi"/>
              </w:rPr>
            </w:pPr>
          </w:p>
          <w:p w:rsidR="00CE292D" w:rsidRDefault="000E00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Period 3: </w:t>
            </w:r>
            <w:r>
              <w:rPr>
                <w:rFonts w:asciiTheme="minorHAnsi" w:hAnsiTheme="minorHAnsi" w:cstheme="minorHAnsi"/>
              </w:rPr>
              <w:t>German Listening</w:t>
            </w:r>
          </w:p>
          <w:p w:rsidR="00CE292D" w:rsidRDefault="000E00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Foundation – 35mins</w:t>
            </w:r>
          </w:p>
          <w:p w:rsidR="00CE292D" w:rsidRDefault="000E00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Higher – 45mins</w:t>
            </w:r>
          </w:p>
        </w:tc>
        <w:tc>
          <w:tcPr>
            <w:tcW w:w="3960" w:type="dxa"/>
            <w:shd w:val="clear" w:color="auto" w:fill="FFFFFF" w:themeFill="background1"/>
          </w:tcPr>
          <w:p w:rsidR="00CE292D" w:rsidRDefault="000E00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Further Maths Paper 2 – 1hr 45mins</w:t>
            </w:r>
          </w:p>
          <w:p w:rsidR="00CE292D" w:rsidRDefault="000E00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Religious Studies - 1hr 45mins</w:t>
            </w:r>
          </w:p>
          <w:p w:rsidR="00CE292D" w:rsidRDefault="000E007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Music Listening - 1hr 30                P8</w:t>
            </w:r>
          </w:p>
        </w:tc>
      </w:tr>
      <w:tr w:rsidR="00CE292D">
        <w:trPr>
          <w:trHeight w:val="20"/>
        </w:trPr>
        <w:tc>
          <w:tcPr>
            <w:tcW w:w="2700" w:type="dxa"/>
            <w:shd w:val="clear" w:color="auto" w:fill="F2F2F2" w:themeFill="background1" w:themeFillShade="F2"/>
          </w:tcPr>
          <w:p w:rsidR="00CE292D" w:rsidRDefault="000E007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Monday 24</w:t>
            </w:r>
            <w:r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</w:rPr>
              <w:t xml:space="preserve"> February</w:t>
            </w:r>
          </w:p>
        </w:tc>
        <w:tc>
          <w:tcPr>
            <w:tcW w:w="4140" w:type="dxa"/>
            <w:shd w:val="clear" w:color="auto" w:fill="FFFFFF" w:themeFill="background1"/>
          </w:tcPr>
          <w:p w:rsidR="00CE292D" w:rsidRDefault="000E00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Product Design - 2 hrs</w:t>
            </w:r>
          </w:p>
          <w:p w:rsidR="00CE292D" w:rsidRDefault="000E00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Textiles - 2 hrs</w:t>
            </w:r>
          </w:p>
          <w:p w:rsidR="00CE292D" w:rsidRDefault="000E0072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Cs/>
              </w:rPr>
              <w:t xml:space="preserve">Drama - 1hr 30mins </w:t>
            </w:r>
          </w:p>
        </w:tc>
        <w:tc>
          <w:tcPr>
            <w:tcW w:w="3960" w:type="dxa"/>
            <w:shd w:val="clear" w:color="auto" w:fill="FFFFFF" w:themeFill="background1"/>
          </w:tcPr>
          <w:p w:rsidR="00CE292D" w:rsidRDefault="000E0072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  <w:bCs/>
              </w:rPr>
              <w:t>Computer Science Paper 1 – 1hr 30mins</w:t>
            </w:r>
          </w:p>
        </w:tc>
      </w:tr>
      <w:tr w:rsidR="00CE292D">
        <w:trPr>
          <w:trHeight w:val="20"/>
        </w:trPr>
        <w:tc>
          <w:tcPr>
            <w:tcW w:w="2700" w:type="dxa"/>
            <w:shd w:val="clear" w:color="auto" w:fill="F2F2F2" w:themeFill="background1" w:themeFillShade="F2"/>
          </w:tcPr>
          <w:p w:rsidR="00CE292D" w:rsidRDefault="000E007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Tuesday 25</w:t>
            </w:r>
            <w:r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</w:rPr>
              <w:t xml:space="preserve"> February</w:t>
            </w:r>
          </w:p>
        </w:tc>
        <w:tc>
          <w:tcPr>
            <w:tcW w:w="4140" w:type="dxa"/>
            <w:shd w:val="clear" w:color="auto" w:fill="FFFFFF" w:themeFill="background1"/>
          </w:tcPr>
          <w:p w:rsidR="00CE292D" w:rsidRDefault="000E00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History – 2 hrs</w:t>
            </w:r>
          </w:p>
        </w:tc>
        <w:tc>
          <w:tcPr>
            <w:tcW w:w="3960" w:type="dxa"/>
            <w:shd w:val="clear" w:color="auto" w:fill="FFFFFF" w:themeFill="background1"/>
          </w:tcPr>
          <w:p w:rsidR="00CE292D" w:rsidRDefault="000E0072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</w:rPr>
              <w:t>Maths Paper 2 – 1hr 30mins</w:t>
            </w:r>
          </w:p>
        </w:tc>
      </w:tr>
      <w:tr w:rsidR="00CE292D">
        <w:trPr>
          <w:trHeight w:val="20"/>
        </w:trPr>
        <w:tc>
          <w:tcPr>
            <w:tcW w:w="2700" w:type="dxa"/>
            <w:shd w:val="clear" w:color="auto" w:fill="F2F2F2" w:themeFill="background1" w:themeFillShade="F2"/>
          </w:tcPr>
          <w:p w:rsidR="00CE292D" w:rsidRDefault="000E007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Wednesday 26</w:t>
            </w:r>
            <w:r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</w:rPr>
              <w:t xml:space="preserve"> February</w:t>
            </w:r>
          </w:p>
        </w:tc>
        <w:tc>
          <w:tcPr>
            <w:tcW w:w="8100" w:type="dxa"/>
            <w:gridSpan w:val="2"/>
            <w:shd w:val="clear" w:color="auto" w:fill="FFFFFF" w:themeFill="background1"/>
          </w:tcPr>
          <w:p w:rsidR="00CE292D" w:rsidRDefault="000E0072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  <w:u w:val="single"/>
              </w:rPr>
            </w:pPr>
            <w:r>
              <w:rPr>
                <w:rFonts w:asciiTheme="minorHAnsi" w:hAnsiTheme="minorHAnsi" w:cstheme="minorHAnsi"/>
                <w:b/>
              </w:rPr>
              <w:t>Art Exam – All Day</w:t>
            </w:r>
          </w:p>
        </w:tc>
      </w:tr>
      <w:tr w:rsidR="00CE292D">
        <w:trPr>
          <w:trHeight w:val="20"/>
        </w:trPr>
        <w:tc>
          <w:tcPr>
            <w:tcW w:w="2700" w:type="dxa"/>
            <w:shd w:val="clear" w:color="auto" w:fill="F2F2F2" w:themeFill="background1" w:themeFillShade="F2"/>
          </w:tcPr>
          <w:p w:rsidR="00CE292D" w:rsidRDefault="000E007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Thursday 27</w:t>
            </w:r>
            <w:r>
              <w:rPr>
                <w:rFonts w:asciiTheme="minorHAnsi" w:hAnsiTheme="minorHAnsi" w:cs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</w:rPr>
              <w:t xml:space="preserve"> February</w:t>
            </w:r>
          </w:p>
        </w:tc>
        <w:tc>
          <w:tcPr>
            <w:tcW w:w="4140" w:type="dxa"/>
            <w:shd w:val="clear" w:color="auto" w:fill="FFFFFF" w:themeFill="background1"/>
          </w:tcPr>
          <w:p w:rsidR="00CE292D" w:rsidRDefault="000E0072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English Language Paper 2 – 1hr 45mins</w:t>
            </w:r>
          </w:p>
          <w:p w:rsidR="00CE292D" w:rsidRDefault="00CE292D">
            <w:pPr>
              <w:rPr>
                <w:rFonts w:asciiTheme="minorHAnsi" w:hAnsiTheme="minorHAnsi" w:cstheme="minorHAnsi"/>
                <w:bCs/>
              </w:rPr>
            </w:pPr>
          </w:p>
          <w:p w:rsidR="00CE292D" w:rsidRDefault="000E00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Period 3: </w:t>
            </w:r>
            <w:r>
              <w:rPr>
                <w:rFonts w:asciiTheme="minorHAnsi" w:hAnsiTheme="minorHAnsi" w:cstheme="minorHAnsi"/>
              </w:rPr>
              <w:t>French and German Writing</w:t>
            </w:r>
          </w:p>
          <w:p w:rsidR="00CE292D" w:rsidRDefault="000E00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Foundation – 1hr</w:t>
            </w:r>
          </w:p>
          <w:p w:rsidR="00CE292D" w:rsidRDefault="000E00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Higher – 1hr 15mins</w:t>
            </w:r>
          </w:p>
        </w:tc>
        <w:tc>
          <w:tcPr>
            <w:tcW w:w="3960" w:type="dxa"/>
            <w:shd w:val="clear" w:color="auto" w:fill="FFFFFF" w:themeFill="background1"/>
          </w:tcPr>
          <w:p w:rsidR="00CE292D" w:rsidRDefault="000E0072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</w:rPr>
              <w:t>Computer Science Paper 2</w:t>
            </w:r>
            <w:r>
              <w:rPr>
                <w:rFonts w:asciiTheme="minorHAnsi" w:hAnsiTheme="minorHAnsi" w:cstheme="minorHAnsi"/>
              </w:rPr>
              <w:t xml:space="preserve"> – 1hr 30mins</w:t>
            </w:r>
          </w:p>
        </w:tc>
      </w:tr>
      <w:tr w:rsidR="00CE292D">
        <w:trPr>
          <w:trHeight w:val="20"/>
        </w:trPr>
        <w:tc>
          <w:tcPr>
            <w:tcW w:w="2700" w:type="dxa"/>
            <w:shd w:val="clear" w:color="auto" w:fill="F2F2F2" w:themeFill="background1" w:themeFillShade="F2"/>
          </w:tcPr>
          <w:p w:rsidR="00CE292D" w:rsidRDefault="000E0072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Friday: 28/02/2020</w:t>
            </w:r>
          </w:p>
        </w:tc>
        <w:tc>
          <w:tcPr>
            <w:tcW w:w="4140" w:type="dxa"/>
            <w:shd w:val="clear" w:color="auto" w:fill="FFFFFF" w:themeFill="background1"/>
          </w:tcPr>
          <w:p w:rsidR="00CE292D" w:rsidRDefault="000E00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Maths Paper 3 – 1hr 30mins</w:t>
            </w:r>
          </w:p>
          <w:p w:rsidR="00CE292D" w:rsidRDefault="00CE292D">
            <w:pPr>
              <w:rPr>
                <w:rFonts w:asciiTheme="minorHAnsi" w:hAnsiTheme="minorHAnsi" w:cstheme="minorHAnsi"/>
              </w:rPr>
            </w:pPr>
          </w:p>
          <w:p w:rsidR="00CE292D" w:rsidRDefault="000E00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Period 3: </w:t>
            </w:r>
            <w:r>
              <w:rPr>
                <w:rFonts w:asciiTheme="minorHAnsi" w:hAnsiTheme="minorHAnsi" w:cstheme="minorHAnsi"/>
              </w:rPr>
              <w:t>French Listening</w:t>
            </w:r>
          </w:p>
          <w:p w:rsidR="00CE292D" w:rsidRDefault="000E00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Foundation – 35mins</w:t>
            </w:r>
          </w:p>
          <w:p w:rsidR="00CE292D" w:rsidRDefault="000E0072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</w:rPr>
              <w:t>Higher – 45mins</w:t>
            </w:r>
          </w:p>
        </w:tc>
        <w:tc>
          <w:tcPr>
            <w:tcW w:w="3960" w:type="dxa"/>
            <w:shd w:val="clear" w:color="auto" w:fill="FFFFFF" w:themeFill="background1"/>
          </w:tcPr>
          <w:p w:rsidR="00CE292D" w:rsidRDefault="000E007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Physics</w:t>
            </w:r>
          </w:p>
          <w:p w:rsidR="00CE292D" w:rsidRDefault="000E0072">
            <w:pPr>
              <w:rPr>
                <w:rFonts w:asciiTheme="minorHAnsi" w:hAnsiTheme="minorHAnsi" w:cstheme="minorHAnsi"/>
                <w:b/>
                <w:bCs/>
                <w:u w:val="single"/>
              </w:rPr>
            </w:pPr>
            <w:r>
              <w:rPr>
                <w:rFonts w:asciiTheme="minorHAnsi" w:hAnsiTheme="minorHAnsi" w:cstheme="minorHAnsi"/>
              </w:rPr>
              <w:t>Separate Science only – 1hr 45mins</w:t>
            </w:r>
          </w:p>
        </w:tc>
      </w:tr>
    </w:tbl>
    <w:p w:rsidR="00CE292D" w:rsidRDefault="00CE292D">
      <w:pPr>
        <w:jc w:val="center"/>
        <w:rPr>
          <w:b/>
          <w:sz w:val="28"/>
          <w:szCs w:val="32"/>
        </w:rPr>
      </w:pPr>
    </w:p>
    <w:p w:rsidR="00CE292D" w:rsidRDefault="000E0072">
      <w:pPr>
        <w:jc w:val="center"/>
        <w:rPr>
          <w:b/>
          <w:sz w:val="36"/>
          <w:szCs w:val="40"/>
        </w:rPr>
      </w:pPr>
      <w:r>
        <w:rPr>
          <w:b/>
          <w:sz w:val="28"/>
          <w:szCs w:val="32"/>
        </w:rPr>
        <w:t>GCSE Food Practical exams start 2</w:t>
      </w:r>
      <w:r>
        <w:rPr>
          <w:b/>
          <w:sz w:val="28"/>
          <w:szCs w:val="32"/>
          <w:vertAlign w:val="superscript"/>
        </w:rPr>
        <w:t>nd</w:t>
      </w:r>
      <w:r>
        <w:rPr>
          <w:b/>
          <w:sz w:val="28"/>
          <w:szCs w:val="32"/>
        </w:rPr>
        <w:t xml:space="preserve"> March 2020</w:t>
      </w:r>
    </w:p>
    <w:sectPr w:rsidR="00CE292D">
      <w:pgSz w:w="11906" w:h="16838"/>
      <w:pgMar w:top="720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F677A6"/>
    <w:multiLevelType w:val="hybridMultilevel"/>
    <w:tmpl w:val="BC243BD0"/>
    <w:lvl w:ilvl="0" w:tplc="0EE0F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399"/>
        <w:sz w:val="22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92D"/>
    <w:rsid w:val="000E0072"/>
    <w:rsid w:val="00CE2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EE8777-3AD1-454E-B8CE-3AFE00D70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rPr>
      <w:color w:val="0000FF"/>
      <w:u w:val="single"/>
    </w:rPr>
  </w:style>
  <w:style w:type="paragraph" w:customStyle="1" w:styleId="Headinglevel1">
    <w:name w:val="Heading level 1"/>
    <w:basedOn w:val="Normal"/>
    <w:qFormat/>
    <w:pPr>
      <w:spacing w:after="240"/>
      <w:outlineLvl w:val="0"/>
    </w:pPr>
    <w:rPr>
      <w:rFonts w:eastAsia="Times New Roman" w:cs="Times New Roman"/>
      <w:b/>
      <w:color w:val="003399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RMilner</dc:creator>
  <cp:lastModifiedBy>R Milner Staff 8304169</cp:lastModifiedBy>
  <cp:revision>2</cp:revision>
  <cp:lastPrinted>2020-01-08T15:26:00Z</cp:lastPrinted>
  <dcterms:created xsi:type="dcterms:W3CDTF">2020-01-09T08:53:00Z</dcterms:created>
  <dcterms:modified xsi:type="dcterms:W3CDTF">2020-01-09T08:53:00Z</dcterms:modified>
</cp:coreProperties>
</file>